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3BD" w:rsidRPr="001E34DB" w:rsidRDefault="00AC73BD" w:rsidP="00AC73B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</w:t>
      </w:r>
      <w:r w:rsidRPr="001E34DB">
        <w:rPr>
          <w:sz w:val="26"/>
          <w:szCs w:val="26"/>
        </w:rPr>
        <w:t>ПРИЛОЖЕНИЕ  2</w:t>
      </w:r>
      <w:r w:rsidR="001C1239">
        <w:rPr>
          <w:sz w:val="26"/>
          <w:szCs w:val="26"/>
        </w:rPr>
        <w:t>5</w:t>
      </w:r>
    </w:p>
    <w:p w:rsidR="00AC73BD" w:rsidRPr="001E34DB" w:rsidRDefault="00AC73BD" w:rsidP="00AC73BD">
      <w:pPr>
        <w:ind w:left="4956"/>
        <w:jc w:val="both"/>
        <w:rPr>
          <w:sz w:val="26"/>
          <w:szCs w:val="26"/>
        </w:rPr>
      </w:pPr>
      <w:r w:rsidRPr="001E34DB">
        <w:rPr>
          <w:sz w:val="26"/>
          <w:szCs w:val="26"/>
        </w:rPr>
        <w:t>к решению Совета муниципального образования Динской район "О бюд</w:t>
      </w:r>
      <w:r>
        <w:rPr>
          <w:sz w:val="26"/>
          <w:szCs w:val="26"/>
        </w:rPr>
        <w:softHyphen/>
      </w:r>
      <w:r w:rsidRPr="001E34DB">
        <w:rPr>
          <w:sz w:val="26"/>
          <w:szCs w:val="26"/>
        </w:rPr>
        <w:t>жете муниципального образования Динской район на 202</w:t>
      </w:r>
      <w:r w:rsidR="00C7206E">
        <w:rPr>
          <w:sz w:val="26"/>
          <w:szCs w:val="26"/>
        </w:rPr>
        <w:t>3</w:t>
      </w:r>
      <w:r w:rsidRPr="001E34DB">
        <w:rPr>
          <w:sz w:val="26"/>
          <w:szCs w:val="26"/>
        </w:rPr>
        <w:t xml:space="preserve"> год  и на пла</w:t>
      </w:r>
      <w:r>
        <w:rPr>
          <w:sz w:val="26"/>
          <w:szCs w:val="26"/>
        </w:rPr>
        <w:softHyphen/>
      </w:r>
      <w:r w:rsidRPr="001E34DB">
        <w:rPr>
          <w:sz w:val="26"/>
          <w:szCs w:val="26"/>
        </w:rPr>
        <w:t>новый период 202</w:t>
      </w:r>
      <w:r w:rsidR="00C7206E">
        <w:rPr>
          <w:sz w:val="26"/>
          <w:szCs w:val="26"/>
        </w:rPr>
        <w:t>4</w:t>
      </w:r>
      <w:r w:rsidRPr="001E34DB">
        <w:rPr>
          <w:sz w:val="26"/>
          <w:szCs w:val="26"/>
        </w:rPr>
        <w:t xml:space="preserve"> и 202</w:t>
      </w:r>
      <w:r w:rsidR="00C7206E">
        <w:rPr>
          <w:sz w:val="26"/>
          <w:szCs w:val="26"/>
        </w:rPr>
        <w:t>5</w:t>
      </w:r>
      <w:r w:rsidRPr="001E34DB">
        <w:rPr>
          <w:sz w:val="26"/>
          <w:szCs w:val="26"/>
        </w:rPr>
        <w:t xml:space="preserve"> годов"</w:t>
      </w:r>
    </w:p>
    <w:p w:rsidR="00AC73BD" w:rsidRDefault="00AC73BD" w:rsidP="00AC73BD">
      <w:pPr>
        <w:jc w:val="center"/>
        <w:rPr>
          <w:b/>
          <w:bCs/>
          <w:sz w:val="26"/>
          <w:szCs w:val="26"/>
        </w:rPr>
      </w:pPr>
    </w:p>
    <w:p w:rsidR="00AC73BD" w:rsidRDefault="00AC73BD" w:rsidP="00AC73BD">
      <w:pPr>
        <w:jc w:val="center"/>
        <w:rPr>
          <w:b/>
          <w:bCs/>
          <w:sz w:val="26"/>
          <w:szCs w:val="26"/>
        </w:rPr>
      </w:pPr>
    </w:p>
    <w:p w:rsidR="00AC73BD" w:rsidRPr="009F4674" w:rsidRDefault="00AC73BD" w:rsidP="00AC73BD">
      <w:pPr>
        <w:spacing w:line="228" w:lineRule="auto"/>
        <w:ind w:left="-709" w:right="425"/>
        <w:jc w:val="both"/>
        <w:rPr>
          <w:rFonts w:eastAsia="Georgia"/>
          <w:b/>
          <w:sz w:val="28"/>
          <w:szCs w:val="28"/>
          <w:lang w:eastAsia="en-US"/>
        </w:rPr>
      </w:pPr>
      <w:r w:rsidRPr="009F4674">
        <w:rPr>
          <w:rFonts w:eastAsia="Georgia"/>
          <w:b/>
          <w:sz w:val="28"/>
          <w:szCs w:val="28"/>
          <w:lang w:eastAsia="en-US"/>
        </w:rPr>
        <w:t xml:space="preserve">Программа </w:t>
      </w:r>
      <w:r>
        <w:rPr>
          <w:rFonts w:eastAsia="Georgia"/>
          <w:b/>
          <w:sz w:val="28"/>
          <w:szCs w:val="28"/>
          <w:lang w:eastAsia="en-US"/>
        </w:rPr>
        <w:t>муниципальных</w:t>
      </w:r>
      <w:r w:rsidRPr="009F4674">
        <w:rPr>
          <w:rFonts w:eastAsia="Georgia"/>
          <w:b/>
          <w:sz w:val="28"/>
          <w:szCs w:val="28"/>
          <w:lang w:eastAsia="en-US"/>
        </w:rPr>
        <w:t xml:space="preserve"> гарантий </w:t>
      </w:r>
      <w:r>
        <w:rPr>
          <w:rFonts w:eastAsia="Georgia"/>
          <w:b/>
          <w:sz w:val="28"/>
          <w:szCs w:val="28"/>
          <w:lang w:eastAsia="en-US"/>
        </w:rPr>
        <w:t>муниципального образования Динской район</w:t>
      </w:r>
      <w:r w:rsidRPr="009F4674">
        <w:rPr>
          <w:rFonts w:eastAsia="Georgia"/>
          <w:b/>
          <w:sz w:val="28"/>
          <w:szCs w:val="28"/>
          <w:lang w:eastAsia="en-US"/>
        </w:rPr>
        <w:t xml:space="preserve"> в иностранной валюте</w:t>
      </w:r>
      <w:r>
        <w:rPr>
          <w:rFonts w:eastAsia="Georgia"/>
          <w:b/>
          <w:sz w:val="28"/>
          <w:szCs w:val="28"/>
          <w:lang w:eastAsia="en-US"/>
        </w:rPr>
        <w:t xml:space="preserve"> </w:t>
      </w:r>
      <w:r w:rsidRPr="009F4674">
        <w:rPr>
          <w:rFonts w:eastAsia="Georgia"/>
          <w:b/>
          <w:sz w:val="28"/>
          <w:szCs w:val="28"/>
          <w:lang w:eastAsia="en-US"/>
        </w:rPr>
        <w:t>на 202</w:t>
      </w:r>
      <w:r w:rsidR="00C7206E">
        <w:rPr>
          <w:rFonts w:eastAsia="Georgia"/>
          <w:b/>
          <w:sz w:val="28"/>
          <w:szCs w:val="28"/>
          <w:lang w:eastAsia="en-US"/>
        </w:rPr>
        <w:t>3</w:t>
      </w:r>
      <w:r w:rsidRPr="009F4674">
        <w:rPr>
          <w:rFonts w:eastAsia="Georgia"/>
          <w:b/>
          <w:sz w:val="28"/>
          <w:szCs w:val="28"/>
          <w:lang w:eastAsia="en-US"/>
        </w:rPr>
        <w:t xml:space="preserve"> год и плановый период 202</w:t>
      </w:r>
      <w:r w:rsidR="00C7206E">
        <w:rPr>
          <w:rFonts w:eastAsia="Georgia"/>
          <w:b/>
          <w:sz w:val="28"/>
          <w:szCs w:val="28"/>
          <w:lang w:eastAsia="en-US"/>
        </w:rPr>
        <w:t>4</w:t>
      </w:r>
      <w:r w:rsidRPr="009F4674">
        <w:rPr>
          <w:rFonts w:eastAsia="Georgia"/>
          <w:b/>
          <w:sz w:val="28"/>
          <w:szCs w:val="28"/>
          <w:lang w:eastAsia="en-US"/>
        </w:rPr>
        <w:t xml:space="preserve"> и 202</w:t>
      </w:r>
      <w:r w:rsidR="00C7206E">
        <w:rPr>
          <w:rFonts w:eastAsia="Georgia"/>
          <w:b/>
          <w:sz w:val="28"/>
          <w:szCs w:val="28"/>
          <w:lang w:eastAsia="en-US"/>
        </w:rPr>
        <w:t>5</w:t>
      </w:r>
      <w:r w:rsidRPr="009F4674">
        <w:rPr>
          <w:rFonts w:eastAsia="Georgia"/>
          <w:b/>
          <w:sz w:val="28"/>
          <w:szCs w:val="28"/>
          <w:lang w:eastAsia="en-US"/>
        </w:rPr>
        <w:t xml:space="preserve"> годов</w:t>
      </w:r>
    </w:p>
    <w:p w:rsidR="00AC73BD" w:rsidRPr="009D71D4" w:rsidRDefault="00AC73BD" w:rsidP="00AC73BD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:rsidR="00AC73BD" w:rsidRPr="00F47EEB" w:rsidRDefault="00AC73BD" w:rsidP="00AC73BD">
      <w:pPr>
        <w:ind w:left="-709" w:right="425" w:hanging="143"/>
        <w:jc w:val="both"/>
        <w:rPr>
          <w:rFonts w:eastAsia="Georgia"/>
          <w:sz w:val="28"/>
          <w:szCs w:val="28"/>
          <w:lang w:eastAsia="en-US"/>
        </w:rPr>
      </w:pPr>
      <w:r w:rsidRPr="00F47EEB">
        <w:rPr>
          <w:rFonts w:eastAsia="Georgia"/>
          <w:sz w:val="28"/>
          <w:szCs w:val="28"/>
          <w:lang w:eastAsia="en-US"/>
        </w:rPr>
        <w:t xml:space="preserve">    Раздел 1.</w:t>
      </w:r>
      <w:r w:rsidR="00F47EEB" w:rsidRPr="00F47EEB">
        <w:rPr>
          <w:rFonts w:eastAsia="Georgia"/>
          <w:sz w:val="28"/>
          <w:szCs w:val="28"/>
          <w:lang w:eastAsia="en-US"/>
        </w:rPr>
        <w:t xml:space="preserve"> </w:t>
      </w:r>
      <w:r w:rsidRPr="00F47EEB">
        <w:rPr>
          <w:rFonts w:eastAsia="Georgia"/>
          <w:sz w:val="28"/>
          <w:szCs w:val="28"/>
          <w:lang w:eastAsia="en-US"/>
        </w:rPr>
        <w:t>Перечень подлежащих предоставлению муниципальных гарантий муниципального образования Динской район в 202</w:t>
      </w:r>
      <w:r w:rsidR="00C7206E" w:rsidRPr="00F47EEB">
        <w:rPr>
          <w:rFonts w:eastAsia="Georgia"/>
          <w:sz w:val="28"/>
          <w:szCs w:val="28"/>
          <w:lang w:eastAsia="en-US"/>
        </w:rPr>
        <w:t>3</w:t>
      </w:r>
      <w:r w:rsidRPr="00F47EEB">
        <w:rPr>
          <w:rFonts w:eastAsia="Georgia"/>
          <w:sz w:val="28"/>
          <w:szCs w:val="28"/>
          <w:lang w:eastAsia="en-US"/>
        </w:rPr>
        <w:t xml:space="preserve"> году и в плановом периоде 202</w:t>
      </w:r>
      <w:r w:rsidR="00C7206E" w:rsidRPr="00F47EEB">
        <w:rPr>
          <w:rFonts w:eastAsia="Georgia"/>
          <w:sz w:val="28"/>
          <w:szCs w:val="28"/>
          <w:lang w:eastAsia="en-US"/>
        </w:rPr>
        <w:t>4</w:t>
      </w:r>
      <w:r w:rsidRPr="00F47EEB">
        <w:rPr>
          <w:rFonts w:eastAsia="Georgia"/>
          <w:sz w:val="28"/>
          <w:szCs w:val="28"/>
          <w:lang w:eastAsia="en-US"/>
        </w:rPr>
        <w:t xml:space="preserve"> и 202</w:t>
      </w:r>
      <w:r w:rsidR="00C7206E" w:rsidRPr="00F47EEB">
        <w:rPr>
          <w:rFonts w:eastAsia="Georgia"/>
          <w:sz w:val="28"/>
          <w:szCs w:val="28"/>
          <w:lang w:eastAsia="en-US"/>
        </w:rPr>
        <w:t>5</w:t>
      </w:r>
      <w:r w:rsidRPr="00F47EEB">
        <w:rPr>
          <w:rFonts w:eastAsia="Georgia"/>
          <w:sz w:val="28"/>
          <w:szCs w:val="28"/>
          <w:lang w:eastAsia="en-US"/>
        </w:rPr>
        <w:t xml:space="preserve"> годов</w:t>
      </w:r>
    </w:p>
    <w:p w:rsidR="00AC73BD" w:rsidRPr="00F47EEB" w:rsidRDefault="00AC73BD" w:rsidP="00AC73BD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5190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1435"/>
        <w:gridCol w:w="1278"/>
        <w:gridCol w:w="747"/>
        <w:gridCol w:w="781"/>
        <w:gridCol w:w="781"/>
        <w:gridCol w:w="1490"/>
        <w:gridCol w:w="1653"/>
        <w:gridCol w:w="1321"/>
      </w:tblGrid>
      <w:tr w:rsidR="00AC73BD" w:rsidRPr="009F4674" w:rsidTr="00C84FF8">
        <w:trPr>
          <w:trHeight w:val="256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73BD" w:rsidRPr="009F4674" w:rsidRDefault="00AC73BD" w:rsidP="00C84FF8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BD" w:rsidRPr="009F4674" w:rsidRDefault="00AC73BD" w:rsidP="00C84FF8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AC73BD" w:rsidRPr="009F4674" w:rsidRDefault="00AC73BD" w:rsidP="00C84FF8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BD" w:rsidRPr="009F4674" w:rsidRDefault="00AC73BD" w:rsidP="00C84FF8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1162" w:type="pct"/>
            <w:gridSpan w:val="3"/>
            <w:tcBorders>
              <w:left w:val="single" w:sz="4" w:space="0" w:color="auto"/>
            </w:tcBorders>
            <w:vAlign w:val="center"/>
          </w:tcPr>
          <w:p w:rsidR="00AC73BD" w:rsidRPr="009F4674" w:rsidRDefault="00AC73BD" w:rsidP="00C84FF8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247" w:type="pct"/>
            <w:gridSpan w:val="3"/>
            <w:vAlign w:val="center"/>
          </w:tcPr>
          <w:p w:rsidR="00AC73BD" w:rsidRPr="009F4674" w:rsidRDefault="00AC73BD" w:rsidP="00C84FF8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AC73BD" w:rsidRPr="009F4674" w:rsidTr="00C84FF8">
        <w:trPr>
          <w:trHeight w:val="1218"/>
        </w:trPr>
        <w:tc>
          <w:tcPr>
            <w:tcW w:w="22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73BD" w:rsidRPr="009F4674" w:rsidRDefault="00AC73BD" w:rsidP="00C84FF8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73BD" w:rsidRPr="009F4674" w:rsidRDefault="00AC73BD" w:rsidP="00C84FF8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73BD" w:rsidRPr="009F4674" w:rsidRDefault="00AC73BD" w:rsidP="00C84FF8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37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73BD" w:rsidRPr="00E9333F" w:rsidRDefault="007A3390" w:rsidP="00C7206E">
            <w:pPr>
              <w:spacing w:line="216" w:lineRule="auto"/>
              <w:jc w:val="center"/>
              <w:rPr>
                <w:rFonts w:eastAsia="Georgia"/>
                <w:sz w:val="26"/>
                <w:szCs w:val="26"/>
                <w:lang w:eastAsia="en-US"/>
              </w:rPr>
            </w:pPr>
            <w:r>
              <w:rPr>
                <w:rFonts w:eastAsia="Georgia"/>
                <w:sz w:val="26"/>
                <w:szCs w:val="26"/>
                <w:lang w:eastAsia="en-US"/>
              </w:rPr>
              <w:t>202</w:t>
            </w:r>
            <w:r w:rsidR="00C7206E">
              <w:rPr>
                <w:rFonts w:eastAsia="Georgia"/>
                <w:sz w:val="26"/>
                <w:szCs w:val="26"/>
                <w:lang w:eastAsia="en-US"/>
              </w:rPr>
              <w:t>3</w:t>
            </w:r>
            <w:r w:rsidR="00AC73BD" w:rsidRPr="00E9333F">
              <w:rPr>
                <w:rFonts w:eastAsia="Georgia"/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393" w:type="pct"/>
            <w:tcBorders>
              <w:left w:val="single" w:sz="4" w:space="0" w:color="auto"/>
              <w:bottom w:val="nil"/>
            </w:tcBorders>
            <w:vAlign w:val="center"/>
          </w:tcPr>
          <w:p w:rsidR="00AC73BD" w:rsidRPr="009F4674" w:rsidRDefault="00AC73BD" w:rsidP="00C7206E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C7206E">
              <w:rPr>
                <w:rFonts w:eastAsia="Georgia"/>
                <w:sz w:val="28"/>
                <w:szCs w:val="28"/>
                <w:lang w:eastAsia="en-US"/>
              </w:rPr>
              <w:t>4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393" w:type="pct"/>
            <w:tcBorders>
              <w:bottom w:val="nil"/>
            </w:tcBorders>
            <w:vAlign w:val="center"/>
          </w:tcPr>
          <w:p w:rsidR="00AC73BD" w:rsidRPr="009F4674" w:rsidRDefault="00AC73BD" w:rsidP="00C7206E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C7206E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750" w:type="pct"/>
            <w:tcBorders>
              <w:bottom w:val="nil"/>
            </w:tcBorders>
            <w:vAlign w:val="center"/>
          </w:tcPr>
          <w:p w:rsidR="00AC73BD" w:rsidRPr="009F4674" w:rsidRDefault="00AC73BD" w:rsidP="00C84FF8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AC73BD" w:rsidRPr="009F4674" w:rsidRDefault="00AC73BD" w:rsidP="00C84FF8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softHyphen/>
              <w:t xml:space="preserve">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требования</w:t>
            </w:r>
          </w:p>
          <w:p w:rsidR="00AC73BD" w:rsidRPr="009F4674" w:rsidRDefault="00AC73BD" w:rsidP="00C84FF8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AC73BD" w:rsidRPr="009F4674" w:rsidRDefault="00AC73BD" w:rsidP="00C84FF8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32" w:type="pct"/>
            <w:tcBorders>
              <w:bottom w:val="nil"/>
            </w:tcBorders>
            <w:vAlign w:val="center"/>
          </w:tcPr>
          <w:p w:rsidR="00AC73BD" w:rsidRPr="009F4674" w:rsidRDefault="00AC73BD" w:rsidP="00C84FF8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:rsidR="00AC73BD" w:rsidRDefault="00AC73BD" w:rsidP="00C84FF8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обязатель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пр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удовлетворению </w:t>
            </w:r>
          </w:p>
          <w:p w:rsidR="00AC73BD" w:rsidRPr="009F4674" w:rsidRDefault="00AC73BD" w:rsidP="00C84FF8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65" w:type="pct"/>
            <w:tcBorders>
              <w:bottom w:val="nil"/>
            </w:tcBorders>
            <w:vAlign w:val="center"/>
          </w:tcPr>
          <w:p w:rsidR="00AC73BD" w:rsidRPr="009F4674" w:rsidRDefault="00AC73BD" w:rsidP="00C84FF8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AC73BD" w:rsidRPr="009F4674" w:rsidTr="00C84FF8">
        <w:tc>
          <w:tcPr>
            <w:tcW w:w="22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73BD" w:rsidRPr="009F4674" w:rsidRDefault="00AC73BD" w:rsidP="00C84FF8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73BD" w:rsidRPr="009F4674" w:rsidRDefault="00AC73BD" w:rsidP="00C84FF8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73BD" w:rsidRPr="009F4674" w:rsidRDefault="00AC73BD" w:rsidP="00C84FF8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73BD" w:rsidRPr="009F4674" w:rsidRDefault="00AC73BD" w:rsidP="00C84FF8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73BD" w:rsidRPr="009F4674" w:rsidRDefault="00AC73BD" w:rsidP="00C84FF8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73BD" w:rsidRPr="009F4674" w:rsidRDefault="00AC73BD" w:rsidP="00C84FF8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73BD" w:rsidRPr="009F4674" w:rsidRDefault="00AC73BD" w:rsidP="00C84FF8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73BD" w:rsidRPr="009F4674" w:rsidRDefault="00AC73BD" w:rsidP="00C84FF8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73BD" w:rsidRPr="009F4674" w:rsidRDefault="00AC73BD" w:rsidP="00C84FF8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:rsidR="00AC73BD" w:rsidRDefault="00AC73BD" w:rsidP="00AC73BD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AC73BD" w:rsidRDefault="00AC73BD" w:rsidP="00AC73BD">
      <w:pPr>
        <w:spacing w:line="216" w:lineRule="auto"/>
        <w:ind w:left="1191" w:hanging="1191"/>
        <w:rPr>
          <w:rFonts w:eastAsia="Georgia"/>
          <w:sz w:val="28"/>
          <w:szCs w:val="28"/>
          <w:lang w:eastAsia="en-US"/>
        </w:rPr>
      </w:pPr>
    </w:p>
    <w:p w:rsidR="00AC73BD" w:rsidRPr="00F47EEB" w:rsidRDefault="00AC73BD" w:rsidP="00AC73BD">
      <w:pPr>
        <w:ind w:left="-708" w:firstLine="424"/>
        <w:rPr>
          <w:rFonts w:eastAsia="Georgia"/>
          <w:sz w:val="28"/>
          <w:szCs w:val="28"/>
          <w:lang w:eastAsia="en-US"/>
        </w:rPr>
      </w:pPr>
      <w:bookmarkStart w:id="0" w:name="_GoBack"/>
      <w:r w:rsidRPr="00F47EEB">
        <w:rPr>
          <w:rFonts w:eastAsia="Georgia"/>
          <w:sz w:val="28"/>
          <w:szCs w:val="28"/>
          <w:lang w:eastAsia="en-US"/>
        </w:rPr>
        <w:t>Раздел 2.Общий объем бюджетных ассигнований, предусмотренных на исполнение муниципальных гарантий муниципального образования Динской район по возм</w:t>
      </w:r>
      <w:r w:rsidR="007A3390" w:rsidRPr="00F47EEB">
        <w:rPr>
          <w:rFonts w:eastAsia="Georgia"/>
          <w:sz w:val="28"/>
          <w:szCs w:val="28"/>
          <w:lang w:eastAsia="en-US"/>
        </w:rPr>
        <w:t>ожным гарантийным случаям в 202</w:t>
      </w:r>
      <w:r w:rsidR="00C7206E" w:rsidRPr="00F47EEB">
        <w:rPr>
          <w:rFonts w:eastAsia="Georgia"/>
          <w:sz w:val="28"/>
          <w:szCs w:val="28"/>
          <w:lang w:eastAsia="en-US"/>
        </w:rPr>
        <w:t>3</w:t>
      </w:r>
      <w:r w:rsidR="007A3390" w:rsidRPr="00F47EEB">
        <w:rPr>
          <w:rFonts w:eastAsia="Georgia"/>
          <w:sz w:val="28"/>
          <w:szCs w:val="28"/>
          <w:lang w:eastAsia="en-US"/>
        </w:rPr>
        <w:t xml:space="preserve"> году и в плановом периоде 202</w:t>
      </w:r>
      <w:r w:rsidR="00C7206E" w:rsidRPr="00F47EEB">
        <w:rPr>
          <w:rFonts w:eastAsia="Georgia"/>
          <w:sz w:val="28"/>
          <w:szCs w:val="28"/>
          <w:lang w:eastAsia="en-US"/>
        </w:rPr>
        <w:t>4</w:t>
      </w:r>
      <w:r w:rsidRPr="00F47EEB">
        <w:rPr>
          <w:rFonts w:eastAsia="Georgia"/>
          <w:sz w:val="28"/>
          <w:szCs w:val="28"/>
          <w:lang w:eastAsia="en-US"/>
        </w:rPr>
        <w:t> и 202</w:t>
      </w:r>
      <w:r w:rsidR="00C7206E" w:rsidRPr="00F47EEB">
        <w:rPr>
          <w:rFonts w:eastAsia="Georgia"/>
          <w:sz w:val="28"/>
          <w:szCs w:val="28"/>
          <w:lang w:eastAsia="en-US"/>
        </w:rPr>
        <w:t>5</w:t>
      </w:r>
      <w:r w:rsidRPr="00F47EEB">
        <w:rPr>
          <w:rFonts w:eastAsia="Georgia"/>
          <w:sz w:val="28"/>
          <w:szCs w:val="28"/>
          <w:lang w:eastAsia="en-US"/>
        </w:rPr>
        <w:t> годов</w:t>
      </w:r>
    </w:p>
    <w:p w:rsidR="00AC73BD" w:rsidRPr="00F47EEB" w:rsidRDefault="00AC73BD" w:rsidP="00AC73BD">
      <w:pPr>
        <w:spacing w:line="228" w:lineRule="auto"/>
        <w:rPr>
          <w:rFonts w:eastAsia="Georgia"/>
          <w:sz w:val="32"/>
          <w:szCs w:val="32"/>
          <w:lang w:eastAsia="en-US"/>
        </w:rPr>
      </w:pPr>
    </w:p>
    <w:tbl>
      <w:tblPr>
        <w:tblW w:w="5000" w:type="pct"/>
        <w:tblInd w:w="-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4"/>
        <w:gridCol w:w="1614"/>
        <w:gridCol w:w="1614"/>
        <w:gridCol w:w="1617"/>
      </w:tblGrid>
      <w:tr w:rsidR="00AC73BD" w:rsidRPr="009F4674" w:rsidTr="00C84FF8">
        <w:tc>
          <w:tcPr>
            <w:tcW w:w="2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bookmarkEnd w:id="0"/>
          <w:p w:rsidR="00AC73BD" w:rsidRDefault="00AC73BD" w:rsidP="00C84FF8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сполнение 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муниципальных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гарантий </w:t>
            </w:r>
          </w:p>
          <w:p w:rsidR="00AC73BD" w:rsidRPr="009F4674" w:rsidRDefault="00AC73BD" w:rsidP="00C84FF8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Муниципального образования Динской район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73BD" w:rsidRPr="009F4674" w:rsidRDefault="00AC73BD" w:rsidP="00C84FF8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AC73BD" w:rsidRPr="009F4674" w:rsidTr="00C84FF8">
        <w:tc>
          <w:tcPr>
            <w:tcW w:w="2442" w:type="pct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73BD" w:rsidRPr="009F4674" w:rsidRDefault="00AC73BD" w:rsidP="00C84FF8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73BD" w:rsidRPr="009F4674" w:rsidRDefault="007A3390" w:rsidP="00C7206E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C7206E"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="00AC73BD"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73BD" w:rsidRPr="009F4674" w:rsidRDefault="00AC73BD" w:rsidP="00C7206E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C7206E">
              <w:rPr>
                <w:rFonts w:eastAsia="Georgia"/>
                <w:sz w:val="28"/>
                <w:szCs w:val="28"/>
                <w:lang w:eastAsia="en-US"/>
              </w:rPr>
              <w:t>4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73BD" w:rsidRPr="009F4674" w:rsidRDefault="00AC73BD" w:rsidP="00C7206E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C7206E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AC73BD" w:rsidRPr="009F4674" w:rsidTr="00C84FF8">
        <w:trPr>
          <w:trHeight w:val="302"/>
        </w:trPr>
        <w:tc>
          <w:tcPr>
            <w:tcW w:w="244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AC73BD" w:rsidRPr="009F4674" w:rsidRDefault="00AC73BD" w:rsidP="00C84FF8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За счет источников финансирования дефицита </w:t>
            </w:r>
            <w:r>
              <w:rPr>
                <w:rFonts w:eastAsia="Georgia"/>
                <w:sz w:val="28"/>
                <w:szCs w:val="28"/>
                <w:lang w:eastAsia="en-US"/>
              </w:rPr>
              <w:t>районного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бюд</w:t>
            </w:r>
            <w:r>
              <w:rPr>
                <w:rFonts w:eastAsia="Georgia"/>
                <w:sz w:val="28"/>
                <w:szCs w:val="28"/>
                <w:lang w:eastAsia="en-US"/>
              </w:rPr>
              <w:softHyphen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жета, всего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AC73BD" w:rsidRPr="009F4674" w:rsidRDefault="00AC73BD" w:rsidP="00C84FF8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:rsidR="00AC73BD" w:rsidRPr="009F4674" w:rsidRDefault="00AC73BD" w:rsidP="00C84FF8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AC73BD" w:rsidRPr="009F4674" w:rsidRDefault="00AC73BD" w:rsidP="00C84FF8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:rsidR="00AC73BD" w:rsidRPr="009F4674" w:rsidRDefault="00AC73BD" w:rsidP="00C84FF8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AC73BD" w:rsidRPr="009F4674" w:rsidRDefault="00AC73BD" w:rsidP="00C84FF8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:rsidR="00AC73BD" w:rsidRPr="009F4674" w:rsidRDefault="00AC73BD" w:rsidP="00C84FF8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:rsidR="00157BB7" w:rsidRDefault="00F47EEB" w:rsidP="00E9333F"/>
    <w:sectPr w:rsidR="00157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CE6"/>
    <w:rsid w:val="001252D6"/>
    <w:rsid w:val="001C1239"/>
    <w:rsid w:val="007A3390"/>
    <w:rsid w:val="008D25F1"/>
    <w:rsid w:val="008E56A6"/>
    <w:rsid w:val="008F0FA9"/>
    <w:rsid w:val="00AC73BD"/>
    <w:rsid w:val="00B21CE6"/>
    <w:rsid w:val="00C7206E"/>
    <w:rsid w:val="00C81FBE"/>
    <w:rsid w:val="00D869E5"/>
    <w:rsid w:val="00E9333F"/>
    <w:rsid w:val="00F4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Какурина</dc:creator>
  <cp:lastModifiedBy>Наталья Викторовна Какурина</cp:lastModifiedBy>
  <cp:revision>8</cp:revision>
  <dcterms:created xsi:type="dcterms:W3CDTF">2021-05-19T12:58:00Z</dcterms:created>
  <dcterms:modified xsi:type="dcterms:W3CDTF">2022-12-26T13:18:00Z</dcterms:modified>
</cp:coreProperties>
</file>